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237" w14:textId="77777777" w:rsidR="00603421" w:rsidRDefault="00603421" w:rsidP="00C62B9B">
      <w:pPr>
        <w:rPr>
          <w:rFonts w:ascii="Arial" w:hAnsi="Arial" w:cs="Arial"/>
        </w:rPr>
      </w:pPr>
    </w:p>
    <w:p w14:paraId="0DBCD9C6" w14:textId="77777777" w:rsidR="00603421" w:rsidRDefault="00603421" w:rsidP="00C62B9B">
      <w:pPr>
        <w:rPr>
          <w:rFonts w:ascii="Arial" w:hAnsi="Arial" w:cs="Arial"/>
        </w:rPr>
      </w:pPr>
    </w:p>
    <w:p w14:paraId="6360858F" w14:textId="77777777" w:rsidR="00603421" w:rsidRDefault="00603421" w:rsidP="00C62B9B">
      <w:pPr>
        <w:rPr>
          <w:rFonts w:ascii="Arial" w:hAnsi="Arial" w:cs="Arial"/>
        </w:rPr>
      </w:pPr>
    </w:p>
    <w:p w14:paraId="14164D0C" w14:textId="77777777" w:rsidR="00603421" w:rsidRDefault="00603421" w:rsidP="00C62B9B">
      <w:pPr>
        <w:rPr>
          <w:rFonts w:ascii="Arial" w:hAnsi="Arial" w:cs="Arial"/>
        </w:rPr>
      </w:pPr>
    </w:p>
    <w:p w14:paraId="6E7CB9CB" w14:textId="2D89B0ED" w:rsidR="00C62B9B" w:rsidRDefault="00C62B9B" w:rsidP="00C62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Responsabile della Prevenzione della Corruzione </w:t>
      </w:r>
      <w:r w:rsidR="00AA0485">
        <w:rPr>
          <w:rFonts w:ascii="Arial" w:hAnsi="Arial" w:cs="Arial"/>
        </w:rPr>
        <w:t xml:space="preserve">e della Trasparenza  </w:t>
      </w:r>
      <w:r>
        <w:rPr>
          <w:rFonts w:ascii="Arial" w:hAnsi="Arial" w:cs="Arial"/>
        </w:rPr>
        <w:t>(RPC</w:t>
      </w:r>
      <w:r w:rsidR="00AA0485">
        <w:rPr>
          <w:rFonts w:ascii="Arial" w:hAnsi="Arial" w:cs="Arial"/>
        </w:rPr>
        <w:t>T</w:t>
      </w:r>
      <w:r>
        <w:rPr>
          <w:rFonts w:ascii="Arial" w:hAnsi="Arial" w:cs="Arial"/>
        </w:rPr>
        <w:t>)</w:t>
      </w:r>
    </w:p>
    <w:p w14:paraId="5D7FB131" w14:textId="77777777" w:rsidR="00AA0485" w:rsidRDefault="00AA0485" w:rsidP="00C62B9B"/>
    <w:p w14:paraId="41F09F4D" w14:textId="77777777" w:rsidR="00C62B9B" w:rsidRPr="00AA0485" w:rsidRDefault="00C62B9B" w:rsidP="00AA0485">
      <w:pPr>
        <w:spacing w:after="240"/>
        <w:ind w:left="2124" w:firstLine="708"/>
        <w:rPr>
          <w:b/>
          <w:bCs/>
        </w:rPr>
      </w:pPr>
      <w:r w:rsidRPr="00AA0485">
        <w:rPr>
          <w:rFonts w:ascii="Arial" w:hAnsi="Arial" w:cs="Arial"/>
          <w:b/>
          <w:bCs/>
          <w:bdr w:val="none" w:sz="0" w:space="0" w:color="auto" w:frame="1"/>
        </w:rPr>
        <w:t>Dott. Antonino Rivara</w:t>
      </w:r>
    </w:p>
    <w:p w14:paraId="21C1F59B" w14:textId="1615DAA6" w:rsidR="00AA0485" w:rsidRDefault="00AA0485" w:rsidP="00C62B9B">
      <w:p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L’Assemblea dei Soci</w:t>
      </w:r>
      <w:r w:rsidR="00C62B9B">
        <w:rPr>
          <w:rFonts w:ascii="Arial" w:hAnsi="Arial" w:cs="Arial"/>
          <w:bdr w:val="none" w:sz="0" w:space="0" w:color="auto" w:frame="1"/>
        </w:rPr>
        <w:t>, nella seduta del 2</w:t>
      </w:r>
      <w:r>
        <w:rPr>
          <w:rFonts w:ascii="Arial" w:hAnsi="Arial" w:cs="Arial"/>
          <w:bdr w:val="none" w:sz="0" w:space="0" w:color="auto" w:frame="1"/>
        </w:rPr>
        <w:t>6</w:t>
      </w:r>
      <w:r w:rsidR="00C62B9B">
        <w:rPr>
          <w:rFonts w:ascii="Arial" w:hAnsi="Arial" w:cs="Arial"/>
          <w:bdr w:val="none" w:sz="0" w:space="0" w:color="auto" w:frame="1"/>
        </w:rPr>
        <w:t>/0</w:t>
      </w:r>
      <w:r>
        <w:rPr>
          <w:rFonts w:ascii="Arial" w:hAnsi="Arial" w:cs="Arial"/>
          <w:bdr w:val="none" w:sz="0" w:space="0" w:color="auto" w:frame="1"/>
        </w:rPr>
        <w:t>5</w:t>
      </w:r>
      <w:r w:rsidR="00C62B9B">
        <w:rPr>
          <w:rFonts w:ascii="Arial" w:hAnsi="Arial" w:cs="Arial"/>
          <w:bdr w:val="none" w:sz="0" w:space="0" w:color="auto" w:frame="1"/>
        </w:rPr>
        <w:t>/20</w:t>
      </w:r>
      <w:r>
        <w:rPr>
          <w:rFonts w:ascii="Arial" w:hAnsi="Arial" w:cs="Arial"/>
          <w:bdr w:val="none" w:sz="0" w:space="0" w:color="auto" w:frame="1"/>
        </w:rPr>
        <w:t>2</w:t>
      </w:r>
      <w:r w:rsidR="00C62B9B">
        <w:rPr>
          <w:rFonts w:ascii="Arial" w:hAnsi="Arial" w:cs="Arial"/>
          <w:bdr w:val="none" w:sz="0" w:space="0" w:color="auto" w:frame="1"/>
        </w:rPr>
        <w:t>6, ha</w:t>
      </w:r>
      <w:r>
        <w:rPr>
          <w:rFonts w:ascii="Arial" w:hAnsi="Arial" w:cs="Arial"/>
          <w:bdr w:val="none" w:sz="0" w:space="0" w:color="auto" w:frame="1"/>
        </w:rPr>
        <w:t xml:space="preserve"> confermato</w:t>
      </w:r>
      <w:r w:rsidR="00C62B9B">
        <w:rPr>
          <w:rFonts w:ascii="Arial" w:hAnsi="Arial" w:cs="Arial"/>
          <w:bdr w:val="none" w:sz="0" w:space="0" w:color="auto" w:frame="1"/>
        </w:rPr>
        <w:t xml:space="preserve"> il Dott. Antonino Rivara "Responsabile della Prevenzione Corruzione e </w:t>
      </w:r>
      <w:r w:rsidR="00BB5FD0">
        <w:rPr>
          <w:rFonts w:ascii="Arial" w:hAnsi="Arial" w:cs="Arial"/>
          <w:bdr w:val="none" w:sz="0" w:space="0" w:color="auto" w:frame="1"/>
        </w:rPr>
        <w:t xml:space="preserve"> </w:t>
      </w:r>
      <w:r w:rsidR="00C62B9B">
        <w:rPr>
          <w:rFonts w:ascii="Arial" w:hAnsi="Arial" w:cs="Arial"/>
          <w:bdr w:val="none" w:sz="0" w:space="0" w:color="auto" w:frame="1"/>
        </w:rPr>
        <w:t>della Trasparenza</w:t>
      </w:r>
      <w:r w:rsidR="00B7711B">
        <w:rPr>
          <w:rFonts w:ascii="Arial" w:hAnsi="Arial" w:cs="Arial"/>
          <w:bdr w:val="none" w:sz="0" w:space="0" w:color="auto" w:frame="1"/>
        </w:rPr>
        <w:t>”</w:t>
      </w:r>
      <w:r w:rsidR="00C62B9B">
        <w:rPr>
          <w:rFonts w:ascii="Arial" w:hAnsi="Arial" w:cs="Arial"/>
          <w:bdr w:val="none" w:sz="0" w:space="0" w:color="auto" w:frame="1"/>
        </w:rPr>
        <w:t xml:space="preserve">. </w:t>
      </w:r>
    </w:p>
    <w:p w14:paraId="4DEEBFE5" w14:textId="77777777" w:rsidR="00AA0485" w:rsidRDefault="00AA0485" w:rsidP="00C62B9B">
      <w:pPr>
        <w:rPr>
          <w:rFonts w:ascii="Arial" w:hAnsi="Arial" w:cs="Arial"/>
          <w:bdr w:val="none" w:sz="0" w:space="0" w:color="auto" w:frame="1"/>
        </w:rPr>
      </w:pPr>
    </w:p>
    <w:p w14:paraId="471C1EDF" w14:textId="3853C5ED" w:rsidR="00C62B9B" w:rsidRDefault="00AA0485" w:rsidP="00C62B9B">
      <w:r>
        <w:rPr>
          <w:rFonts w:ascii="Arial" w:hAnsi="Arial" w:cs="Arial"/>
          <w:bdr w:val="none" w:sz="0" w:space="0" w:color="auto" w:frame="1"/>
        </w:rPr>
        <w:t>La remunerazione di tale incarico ammonta ad Euro 2.000,00</w:t>
      </w:r>
      <w:r w:rsidR="00B7711B">
        <w:rPr>
          <w:rFonts w:ascii="Arial" w:hAnsi="Arial" w:cs="Arial"/>
          <w:bdr w:val="none" w:sz="0" w:space="0" w:color="auto" w:frame="1"/>
        </w:rPr>
        <w:t xml:space="preserve"> annui.</w:t>
      </w:r>
    </w:p>
    <w:p w14:paraId="1CD918F2" w14:textId="77777777" w:rsidR="00C62B9B" w:rsidRDefault="00C62B9B" w:rsidP="00C62B9B">
      <w:pPr>
        <w:spacing w:before="240" w:after="240"/>
        <w:rPr>
          <w:bdr w:val="none" w:sz="0" w:space="0" w:color="auto" w:frame="1"/>
        </w:rPr>
      </w:pPr>
    </w:p>
    <w:p w14:paraId="4F9EBDC7" w14:textId="77777777" w:rsidR="00C62B9B" w:rsidRDefault="00C62B9B" w:rsidP="00C62B9B">
      <w:pPr>
        <w:spacing w:before="240" w:after="240"/>
        <w:rPr>
          <w:bdr w:val="none" w:sz="0" w:space="0" w:color="auto" w:frame="1"/>
        </w:rPr>
      </w:pPr>
    </w:p>
    <w:p w14:paraId="17E3482C" w14:textId="77777777" w:rsidR="00000000" w:rsidRDefault="00000000"/>
    <w:sectPr w:rsidR="006544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B"/>
    <w:rsid w:val="00131E7F"/>
    <w:rsid w:val="00140259"/>
    <w:rsid w:val="00233B6C"/>
    <w:rsid w:val="002D47B2"/>
    <w:rsid w:val="00603421"/>
    <w:rsid w:val="007C072F"/>
    <w:rsid w:val="00AA0485"/>
    <w:rsid w:val="00B34D26"/>
    <w:rsid w:val="00B7711B"/>
    <w:rsid w:val="00BB5FD0"/>
    <w:rsid w:val="00C249AA"/>
    <w:rsid w:val="00C35156"/>
    <w:rsid w:val="00C62B9B"/>
    <w:rsid w:val="00DB3485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F2A0"/>
  <w15:chartTrackingRefBased/>
  <w15:docId w15:val="{46418663-473B-474C-B222-68E6515E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B9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Mengoli</dc:creator>
  <cp:keywords/>
  <dc:description/>
  <cp:lastModifiedBy>Silvia Pancani</cp:lastModifiedBy>
  <cp:revision>3</cp:revision>
  <cp:lastPrinted>2026-06-16T08:04:00Z</cp:lastPrinted>
  <dcterms:created xsi:type="dcterms:W3CDTF">2026-06-16T08:09:00Z</dcterms:created>
  <dcterms:modified xsi:type="dcterms:W3CDTF">2026-06-16T08:15:00Z</dcterms:modified>
</cp:coreProperties>
</file>