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7973" w14:textId="3FC79F51" w:rsidR="00CA32AE" w:rsidRDefault="00CA32AE" w:rsidP="00CA32AE">
      <w:pPr>
        <w:spacing w:after="0" w:line="240" w:lineRule="auto"/>
        <w:rPr>
          <w:rFonts w:ascii="Helvetica" w:eastAsia="Times New Roman" w:hAnsi="Helvetica" w:cs="Helvetica"/>
          <w:sz w:val="23"/>
          <w:szCs w:val="23"/>
          <w:shd w:val="clear" w:color="auto" w:fill="FFFFFF"/>
          <w:lang w:eastAsia="it-IT"/>
        </w:rPr>
      </w:pPr>
      <w:r w:rsidRPr="00736967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it-IT"/>
        </w:rPr>
        <w:t>FARMA.NET SCANDICCI SPA</w:t>
      </w:r>
    </w:p>
    <w:p w14:paraId="65E014BA" w14:textId="77777777" w:rsidR="00CA32AE" w:rsidRDefault="00CA32AE" w:rsidP="002C745E">
      <w:pPr>
        <w:spacing w:after="0" w:line="240" w:lineRule="auto"/>
        <w:rPr>
          <w:rFonts w:ascii="Helvetica" w:eastAsia="Times New Roman" w:hAnsi="Helvetica" w:cs="Helvetica"/>
          <w:sz w:val="23"/>
          <w:szCs w:val="23"/>
          <w:shd w:val="clear" w:color="auto" w:fill="FFFFFF"/>
          <w:lang w:eastAsia="it-IT"/>
        </w:rPr>
      </w:pPr>
    </w:p>
    <w:p w14:paraId="60FF5E0A" w14:textId="77777777" w:rsidR="00CA32AE" w:rsidRDefault="00CA32AE" w:rsidP="002C745E">
      <w:pPr>
        <w:spacing w:after="0" w:line="240" w:lineRule="auto"/>
        <w:rPr>
          <w:rFonts w:ascii="Helvetica" w:eastAsia="Times New Roman" w:hAnsi="Helvetica" w:cs="Helvetica"/>
          <w:sz w:val="23"/>
          <w:szCs w:val="23"/>
          <w:shd w:val="clear" w:color="auto" w:fill="FFFFFF"/>
          <w:lang w:eastAsia="it-IT"/>
        </w:rPr>
      </w:pPr>
    </w:p>
    <w:p w14:paraId="33AEB833" w14:textId="60881E4D" w:rsidR="002C745E" w:rsidRPr="00CA32AE" w:rsidRDefault="002C745E" w:rsidP="002C745E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  <w:lang w:eastAsia="it-IT"/>
        </w:rPr>
      </w:pPr>
      <w:r w:rsidRPr="00CA32AE">
        <w:rPr>
          <w:rFonts w:ascii="Segoe UI" w:eastAsia="Times New Roman" w:hAnsi="Segoe UI" w:cs="Segoe UI"/>
          <w:b/>
          <w:sz w:val="28"/>
          <w:szCs w:val="28"/>
          <w:shd w:val="clear" w:color="auto" w:fill="FFFFFF"/>
          <w:lang w:eastAsia="it-IT"/>
        </w:rPr>
        <w:t>Indicazione dei tempi medi di pagamento delle forniture</w:t>
      </w:r>
      <w:r w:rsidRPr="00CA32AE">
        <w:rPr>
          <w:rFonts w:ascii="Segoe UI" w:eastAsia="Times New Roman" w:hAnsi="Segoe UI" w:cs="Segoe UI"/>
          <w:b/>
          <w:sz w:val="28"/>
          <w:szCs w:val="28"/>
          <w:lang w:eastAsia="it-IT"/>
        </w:rPr>
        <w:br/>
      </w:r>
    </w:p>
    <w:tbl>
      <w:tblPr>
        <w:tblW w:w="10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0"/>
        <w:gridCol w:w="4960"/>
      </w:tblGrid>
      <w:tr w:rsidR="000440BD" w:rsidRPr="00CA32AE" w14:paraId="7C8FDC45" w14:textId="77777777" w:rsidTr="00AB780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D5804" w14:textId="5EB66BF8" w:rsidR="002C745E" w:rsidRPr="00CA32AE" w:rsidRDefault="00CA32AE" w:rsidP="002C74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it-IT"/>
              </w:rPr>
            </w:pPr>
            <w:r w:rsidRPr="00CA32A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it-IT"/>
              </w:rPr>
              <w:t>Tipologia forniture</w:t>
            </w:r>
            <w:r w:rsidR="002C745E" w:rsidRPr="00CA32A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5240D" w14:textId="77777777" w:rsidR="002C745E" w:rsidRPr="00CA32AE" w:rsidRDefault="00CA32AE" w:rsidP="002C74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it-IT"/>
              </w:rPr>
            </w:pPr>
            <w:r w:rsidRPr="00CA32A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it-IT"/>
              </w:rPr>
              <w:t>Tempi medi di pagamento</w:t>
            </w:r>
          </w:p>
          <w:p w14:paraId="568662F9" w14:textId="061D39F5" w:rsidR="00CA32AE" w:rsidRPr="00CA32AE" w:rsidRDefault="00CA32AE" w:rsidP="002C74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it-IT"/>
              </w:rPr>
            </w:pPr>
          </w:p>
        </w:tc>
      </w:tr>
      <w:tr w:rsidR="000440BD" w:rsidRPr="00CA32AE" w14:paraId="106571B7" w14:textId="77777777" w:rsidTr="00AB780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23FE6" w14:textId="3BA0D0A0" w:rsidR="002C745E" w:rsidRPr="00CA32AE" w:rsidRDefault="00CA32AE" w:rsidP="00CA32A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F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ornitur</w:t>
            </w:r>
            <w:r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a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 xml:space="preserve"> farmaci e parafarmaci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A25B6" w14:textId="45232ABC" w:rsidR="002C745E" w:rsidRPr="00CA32AE" w:rsidRDefault="00CA32AE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35 gg</w:t>
            </w:r>
          </w:p>
        </w:tc>
      </w:tr>
      <w:tr w:rsidR="000440BD" w:rsidRPr="00CA32AE" w14:paraId="1808D3D6" w14:textId="77777777" w:rsidTr="00AB780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82E9B" w14:textId="6A1E2C8C" w:rsidR="002C745E" w:rsidRPr="00CA32AE" w:rsidRDefault="00CA32AE" w:rsidP="00CA32A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F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ornitur</w:t>
            </w:r>
            <w:r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a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 xml:space="preserve"> merci destinate alla vendita da ditte produttrici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0C1D6" w14:textId="70B37D87" w:rsidR="002C745E" w:rsidRPr="00CA32AE" w:rsidRDefault="00CA32AE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 xml:space="preserve">40 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gg</w:t>
            </w:r>
          </w:p>
        </w:tc>
      </w:tr>
      <w:tr w:rsidR="000440BD" w:rsidRPr="00CA32AE" w14:paraId="5BBA7BE9" w14:textId="77777777" w:rsidTr="00AB780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368D9" w14:textId="6884F26F" w:rsidR="002C745E" w:rsidRPr="00CA32AE" w:rsidRDefault="00CA32AE" w:rsidP="00CA32A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F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ornitur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a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 xml:space="preserve"> beni di consumo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A2356" w14:textId="77777777" w:rsidR="002C745E" w:rsidRPr="00CA32AE" w:rsidRDefault="002C745E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60 gg</w:t>
            </w:r>
          </w:p>
        </w:tc>
      </w:tr>
      <w:tr w:rsidR="000440BD" w:rsidRPr="00CA32AE" w14:paraId="449ADA25" w14:textId="77777777" w:rsidTr="00AB780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07DD3" w14:textId="2CAFC701" w:rsidR="002C745E" w:rsidRPr="00CA32AE" w:rsidRDefault="00CA32AE" w:rsidP="00CA32A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F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ornitur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a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 xml:space="preserve"> beni strumentali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7DBE0" w14:textId="77777777" w:rsidR="002C745E" w:rsidRPr="00CA32AE" w:rsidRDefault="002C745E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30-60 gg</w:t>
            </w:r>
          </w:p>
        </w:tc>
      </w:tr>
      <w:tr w:rsidR="000440BD" w:rsidRPr="00CA32AE" w14:paraId="0C6DFFE5" w14:textId="77777777" w:rsidTr="00AB780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F9902" w14:textId="1D4B3F30" w:rsidR="002C745E" w:rsidRPr="00CA32AE" w:rsidRDefault="00CA32AE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C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anoni di locazione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D93DC" w14:textId="2CB901A0" w:rsidR="002C745E" w:rsidRPr="00CA32AE" w:rsidRDefault="000440BD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Anticipati mensili/semestrali o a presentazione fattura</w:t>
            </w:r>
          </w:p>
        </w:tc>
      </w:tr>
      <w:tr w:rsidR="000440BD" w:rsidRPr="00CA32AE" w14:paraId="599601DE" w14:textId="77777777" w:rsidTr="00AB780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EA4AB" w14:textId="39385A0F" w:rsidR="002C745E" w:rsidRPr="00CA32AE" w:rsidRDefault="009625ED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P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rofessionisti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038F6" w14:textId="77777777" w:rsidR="002C745E" w:rsidRPr="00CA32AE" w:rsidRDefault="002C745E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entro 30 gg</w:t>
            </w:r>
          </w:p>
        </w:tc>
      </w:tr>
      <w:tr w:rsidR="000440BD" w:rsidRPr="00CA32AE" w14:paraId="0B9C2B9F" w14:textId="77777777" w:rsidTr="00AB780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28CF2" w14:textId="5BA1600D" w:rsidR="002C745E" w:rsidRPr="00CA32AE" w:rsidRDefault="009625ED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U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tenze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5FDF3" w14:textId="77777777" w:rsidR="002C745E" w:rsidRPr="00CA32AE" w:rsidRDefault="002C745E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entro data scadenza</w:t>
            </w:r>
          </w:p>
        </w:tc>
      </w:tr>
      <w:tr w:rsidR="000440BD" w:rsidRPr="00CA32AE" w14:paraId="693D4921" w14:textId="77777777" w:rsidTr="00AB780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422C29" w14:textId="5BBA2FCE" w:rsidR="002C745E" w:rsidRPr="00CA32AE" w:rsidRDefault="009625ED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M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anutenzioni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4D99D" w14:textId="77777777" w:rsidR="002C745E" w:rsidRPr="00CA32AE" w:rsidRDefault="002C745E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entro 60 gg</w:t>
            </w:r>
          </w:p>
        </w:tc>
      </w:tr>
      <w:tr w:rsidR="000440BD" w:rsidRPr="00CA32AE" w14:paraId="55C8166E" w14:textId="77777777" w:rsidTr="00AB780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B6E46" w14:textId="28638B6F" w:rsidR="002C745E" w:rsidRPr="00CA32AE" w:rsidRDefault="009625ED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N</w:t>
            </w:r>
            <w:r w:rsidR="002C745E"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oleggi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253DC" w14:textId="77777777" w:rsidR="002C745E" w:rsidRPr="00CA32AE" w:rsidRDefault="002C745E" w:rsidP="002C745E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</w:pPr>
            <w:r w:rsidRPr="00CA32AE">
              <w:rPr>
                <w:rFonts w:ascii="Segoe UI" w:eastAsia="Times New Roman" w:hAnsi="Segoe UI" w:cs="Segoe UI"/>
                <w:sz w:val="23"/>
                <w:szCs w:val="23"/>
                <w:lang w:eastAsia="it-IT"/>
              </w:rPr>
              <w:t>entro 60 gg</w:t>
            </w:r>
          </w:p>
        </w:tc>
      </w:tr>
    </w:tbl>
    <w:p w14:paraId="202D82CE" w14:textId="6DA2C633" w:rsidR="00FF4CA0" w:rsidRPr="00CA32AE" w:rsidRDefault="00FF4CA0">
      <w:pPr>
        <w:rPr>
          <w:rFonts w:ascii="Segoe UI" w:hAnsi="Segoe UI" w:cs="Segoe UI"/>
        </w:rPr>
      </w:pPr>
    </w:p>
    <w:p w14:paraId="189A7B94" w14:textId="7983A9B7" w:rsidR="00F6627F" w:rsidRPr="00AA5632" w:rsidRDefault="00F6627F"/>
    <w:p w14:paraId="4B12C039" w14:textId="28D6F94E" w:rsidR="00F6627F" w:rsidRPr="009625ED" w:rsidRDefault="00B070A2">
      <w:pPr>
        <w:rPr>
          <w:rFonts w:ascii="Segoe UI" w:hAnsi="Segoe UI" w:cs="Segoe UI"/>
          <w:b/>
          <w:sz w:val="28"/>
          <w:szCs w:val="28"/>
        </w:rPr>
      </w:pPr>
      <w:r w:rsidRPr="009625ED">
        <w:rPr>
          <w:rFonts w:ascii="Segoe UI" w:hAnsi="Segoe UI" w:cs="Segoe UI"/>
          <w:b/>
          <w:sz w:val="28"/>
          <w:szCs w:val="28"/>
        </w:rPr>
        <w:t>Pagamenti primo trimestre 202</w:t>
      </w:r>
      <w:r w:rsidR="000E74DA">
        <w:rPr>
          <w:rFonts w:ascii="Segoe UI" w:hAnsi="Segoe UI" w:cs="Segoe UI"/>
          <w:b/>
          <w:sz w:val="28"/>
          <w:szCs w:val="28"/>
        </w:rPr>
        <w:t>6</w:t>
      </w:r>
      <w:r w:rsidR="009625ED">
        <w:rPr>
          <w:rFonts w:ascii="Segoe UI" w:hAnsi="Segoe UI" w:cs="Segoe UI"/>
          <w:b/>
          <w:sz w:val="28"/>
          <w:szCs w:val="28"/>
        </w:rPr>
        <w:t>:</w:t>
      </w:r>
    </w:p>
    <w:p w14:paraId="4C996AF6" w14:textId="54074A9A" w:rsidR="00B070A2" w:rsidRPr="007474C2" w:rsidRDefault="00B070A2">
      <w:pPr>
        <w:rPr>
          <w:rFonts w:ascii="Segoe UI" w:hAnsi="Segoe UI" w:cs="Segoe UI"/>
          <w:b/>
        </w:rPr>
      </w:pPr>
      <w:r w:rsidRPr="007474C2">
        <w:rPr>
          <w:rFonts w:ascii="Segoe UI" w:hAnsi="Segoe UI" w:cs="Segoe UI"/>
          <w:b/>
        </w:rPr>
        <w:t>Numero pagamenti:</w:t>
      </w:r>
      <w:r w:rsidR="009625ED" w:rsidRPr="007474C2">
        <w:rPr>
          <w:rFonts w:ascii="Segoe UI" w:hAnsi="Segoe UI" w:cs="Segoe UI"/>
          <w:b/>
        </w:rPr>
        <w:t xml:space="preserve"> </w:t>
      </w:r>
      <w:r w:rsidR="007474C2" w:rsidRPr="007474C2">
        <w:rPr>
          <w:rFonts w:ascii="Segoe UI" w:hAnsi="Segoe UI" w:cs="Segoe UI"/>
          <w:b/>
        </w:rPr>
        <w:t>196</w:t>
      </w:r>
    </w:p>
    <w:p w14:paraId="17E0D15A" w14:textId="2D14C0B1" w:rsidR="00170725" w:rsidRPr="007474C2" w:rsidRDefault="009D0A39">
      <w:pPr>
        <w:rPr>
          <w:rFonts w:ascii="Segoe UI" w:hAnsi="Segoe UI" w:cs="Segoe UI"/>
          <w:b/>
        </w:rPr>
      </w:pPr>
      <w:r w:rsidRPr="007474C2">
        <w:rPr>
          <w:rFonts w:ascii="Segoe UI" w:hAnsi="Segoe UI" w:cs="Segoe UI"/>
          <w:b/>
        </w:rPr>
        <w:t>P</w:t>
      </w:r>
      <w:r w:rsidR="00170725" w:rsidRPr="007474C2">
        <w:rPr>
          <w:rFonts w:ascii="Segoe UI" w:hAnsi="Segoe UI" w:cs="Segoe UI"/>
          <w:b/>
        </w:rPr>
        <w:t xml:space="preserve">er </w:t>
      </w:r>
      <w:proofErr w:type="gramStart"/>
      <w:r w:rsidR="00A846CD" w:rsidRPr="007474C2">
        <w:rPr>
          <w:rFonts w:ascii="Segoe UI" w:hAnsi="Segoe UI" w:cs="Segoe UI"/>
          <w:b/>
        </w:rPr>
        <w:t>complessivi :</w:t>
      </w:r>
      <w:proofErr w:type="gramEnd"/>
      <w:r w:rsidR="00A846CD" w:rsidRPr="007474C2">
        <w:rPr>
          <w:rFonts w:ascii="Segoe UI" w:hAnsi="Segoe UI" w:cs="Segoe UI"/>
          <w:b/>
        </w:rPr>
        <w:t xml:space="preserve"> </w:t>
      </w:r>
      <w:r w:rsidR="00170725" w:rsidRPr="007474C2">
        <w:rPr>
          <w:rFonts w:ascii="Segoe UI" w:hAnsi="Segoe UI" w:cs="Segoe UI"/>
          <w:b/>
        </w:rPr>
        <w:t>€</w:t>
      </w:r>
      <w:r w:rsidR="00FB617A" w:rsidRPr="007474C2">
        <w:rPr>
          <w:rFonts w:ascii="Segoe UI" w:hAnsi="Segoe UI" w:cs="Segoe UI"/>
          <w:b/>
        </w:rPr>
        <w:t xml:space="preserve"> </w:t>
      </w:r>
      <w:r w:rsidR="007474C2" w:rsidRPr="007474C2">
        <w:rPr>
          <w:rFonts w:ascii="Segoe UI" w:hAnsi="Segoe UI" w:cs="Segoe UI"/>
          <w:b/>
        </w:rPr>
        <w:t>985.485,93</w:t>
      </w:r>
    </w:p>
    <w:p w14:paraId="5EECB12B" w14:textId="77777777" w:rsidR="00452113" w:rsidRDefault="00452113">
      <w:pPr>
        <w:rPr>
          <w:rFonts w:ascii="Segoe UI" w:hAnsi="Segoe UI" w:cs="Segoe UI"/>
          <w:b/>
        </w:rPr>
      </w:pPr>
    </w:p>
    <w:p w14:paraId="006CD8BA" w14:textId="77777777" w:rsidR="005B2E00" w:rsidRPr="00870430" w:rsidRDefault="005B2E00"/>
    <w:sectPr w:rsidR="005B2E00" w:rsidRPr="00870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A0"/>
    <w:rsid w:val="000440BD"/>
    <w:rsid w:val="00094DAB"/>
    <w:rsid w:val="000E74DA"/>
    <w:rsid w:val="000F2FB5"/>
    <w:rsid w:val="000F34A0"/>
    <w:rsid w:val="00170725"/>
    <w:rsid w:val="0020227F"/>
    <w:rsid w:val="002C745E"/>
    <w:rsid w:val="00322FEE"/>
    <w:rsid w:val="00452113"/>
    <w:rsid w:val="0046026B"/>
    <w:rsid w:val="004F5932"/>
    <w:rsid w:val="005003A5"/>
    <w:rsid w:val="005B2E00"/>
    <w:rsid w:val="00622E47"/>
    <w:rsid w:val="006A2951"/>
    <w:rsid w:val="007474C2"/>
    <w:rsid w:val="0075328A"/>
    <w:rsid w:val="008050E1"/>
    <w:rsid w:val="00870430"/>
    <w:rsid w:val="008B6D18"/>
    <w:rsid w:val="009625ED"/>
    <w:rsid w:val="009D0A39"/>
    <w:rsid w:val="00A00D6A"/>
    <w:rsid w:val="00A1282E"/>
    <w:rsid w:val="00A6202C"/>
    <w:rsid w:val="00A73CBB"/>
    <w:rsid w:val="00A76B38"/>
    <w:rsid w:val="00A846CD"/>
    <w:rsid w:val="00AA5632"/>
    <w:rsid w:val="00AB7801"/>
    <w:rsid w:val="00B070A2"/>
    <w:rsid w:val="00BD08AD"/>
    <w:rsid w:val="00C679C3"/>
    <w:rsid w:val="00CA32AE"/>
    <w:rsid w:val="00CF32C2"/>
    <w:rsid w:val="00D538B0"/>
    <w:rsid w:val="00D65289"/>
    <w:rsid w:val="00DC4238"/>
    <w:rsid w:val="00EA2D98"/>
    <w:rsid w:val="00EA5125"/>
    <w:rsid w:val="00F2381D"/>
    <w:rsid w:val="00F2566C"/>
    <w:rsid w:val="00F42D07"/>
    <w:rsid w:val="00F6627F"/>
    <w:rsid w:val="00F81EEE"/>
    <w:rsid w:val="00FB617A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B1B7"/>
  <w15:chartTrackingRefBased/>
  <w15:docId w15:val="{44C9EE58-E6EF-4B59-823F-E8E2962E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Marini</dc:creator>
  <cp:keywords/>
  <dc:description/>
  <cp:lastModifiedBy>Silvia Pancani</cp:lastModifiedBy>
  <cp:revision>4</cp:revision>
  <cp:lastPrinted>2026-04-14T11:37:00Z</cp:lastPrinted>
  <dcterms:created xsi:type="dcterms:W3CDTF">2026-04-14T11:40:00Z</dcterms:created>
  <dcterms:modified xsi:type="dcterms:W3CDTF">2026-04-14T11:54:00Z</dcterms:modified>
</cp:coreProperties>
</file>