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3A7" w:rsidRDefault="006A43A7"/>
    <w:p w:rsidR="00F06E75" w:rsidRDefault="00F06E75"/>
    <w:p w:rsidR="00F06E75" w:rsidRDefault="00F06E75"/>
    <w:p w:rsidR="00F06E75" w:rsidRPr="00F06E75" w:rsidRDefault="00F06E75">
      <w:pPr>
        <w:rPr>
          <w:rFonts w:ascii="Segoe UI" w:hAnsi="Segoe UI" w:cs="Segoe UI"/>
          <w:sz w:val="28"/>
          <w:szCs w:val="28"/>
        </w:rPr>
      </w:pPr>
    </w:p>
    <w:p w:rsidR="00F06E75" w:rsidRPr="00F06E75" w:rsidRDefault="00F06E75">
      <w:pPr>
        <w:rPr>
          <w:rFonts w:ascii="Segoe UI" w:hAnsi="Segoe UI" w:cs="Segoe UI"/>
          <w:sz w:val="28"/>
          <w:szCs w:val="28"/>
        </w:rPr>
      </w:pPr>
    </w:p>
    <w:p w:rsidR="00F06E75" w:rsidRPr="00F06E75" w:rsidRDefault="00F06E75">
      <w:pPr>
        <w:rPr>
          <w:rFonts w:ascii="Segoe UI" w:hAnsi="Segoe UI" w:cs="Segoe UI"/>
          <w:sz w:val="28"/>
          <w:szCs w:val="28"/>
        </w:rPr>
      </w:pPr>
      <w:r w:rsidRPr="00F06E75">
        <w:rPr>
          <w:rFonts w:ascii="Segoe UI" w:hAnsi="Segoe UI" w:cs="Segoe UI"/>
          <w:sz w:val="28"/>
          <w:szCs w:val="28"/>
        </w:rPr>
        <w:t xml:space="preserve">I documenti di revisione </w:t>
      </w:r>
      <w:r w:rsidR="00692243">
        <w:rPr>
          <w:rFonts w:ascii="Segoe UI" w:hAnsi="Segoe UI" w:cs="Segoe UI"/>
          <w:sz w:val="28"/>
          <w:szCs w:val="28"/>
        </w:rPr>
        <w:t xml:space="preserve">contabile </w:t>
      </w:r>
      <w:bookmarkStart w:id="0" w:name="_GoBack"/>
      <w:bookmarkEnd w:id="0"/>
      <w:r w:rsidRPr="00F06E75">
        <w:rPr>
          <w:rFonts w:ascii="Segoe UI" w:hAnsi="Segoe UI" w:cs="Segoe UI"/>
          <w:sz w:val="28"/>
          <w:szCs w:val="28"/>
        </w:rPr>
        <w:t>vengono affidati al Collegio dei Revisori e alla Società di Revisione legale PricewaterhouseCoopers SpA.</w:t>
      </w:r>
    </w:p>
    <w:p w:rsidR="00F06E75" w:rsidRPr="00F06E75" w:rsidRDefault="00F06E75">
      <w:pPr>
        <w:rPr>
          <w:rFonts w:ascii="Segoe UI" w:hAnsi="Segoe UI" w:cs="Segoe UI"/>
          <w:sz w:val="28"/>
          <w:szCs w:val="28"/>
        </w:rPr>
      </w:pPr>
    </w:p>
    <w:p w:rsidR="00F06E75" w:rsidRPr="00F06E75" w:rsidRDefault="00F06E75">
      <w:pPr>
        <w:rPr>
          <w:rFonts w:ascii="Segoe UI" w:hAnsi="Segoe UI" w:cs="Segoe UI"/>
          <w:sz w:val="28"/>
          <w:szCs w:val="28"/>
        </w:rPr>
      </w:pPr>
      <w:r w:rsidRPr="00F06E75">
        <w:rPr>
          <w:rFonts w:ascii="Segoe UI" w:hAnsi="Segoe UI" w:cs="Segoe UI"/>
          <w:sz w:val="28"/>
          <w:szCs w:val="28"/>
        </w:rPr>
        <w:t>I documenti di revisione sono visibili nella Sezione Bilanci.</w:t>
      </w:r>
    </w:p>
    <w:sectPr w:rsidR="00F06E75" w:rsidRPr="00F06E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E75"/>
    <w:rsid w:val="00692243"/>
    <w:rsid w:val="006A43A7"/>
    <w:rsid w:val="00C27643"/>
    <w:rsid w:val="00F0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E09CF"/>
  <w15:chartTrackingRefBased/>
  <w15:docId w15:val="{AD2F63E1-5745-4DB8-9500-CB4F00CE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qFormat/>
    <w:rsid w:val="00C27643"/>
    <w:pPr>
      <w:tabs>
        <w:tab w:val="center" w:pos="4819"/>
        <w:tab w:val="right" w:pos="9638"/>
      </w:tabs>
    </w:pPr>
    <w:rPr>
      <w:color w:val="000000"/>
      <w:kern w:val="1"/>
      <w:position w:val="-1"/>
      <w:sz w:val="24"/>
      <w:szCs w:val="24"/>
      <w:lang w:val="en-US" w:bidi="en-US"/>
    </w:rPr>
  </w:style>
  <w:style w:type="character" w:customStyle="1" w:styleId="IntestazioneCarattere">
    <w:name w:val="Intestazione Carattere"/>
    <w:basedOn w:val="Carpredefinitoparagrafo"/>
    <w:link w:val="Intestazione"/>
    <w:rsid w:val="00C27643"/>
    <w:rPr>
      <w:color w:val="000000"/>
      <w:kern w:val="1"/>
      <w:position w:val="-1"/>
      <w:sz w:val="24"/>
      <w:szCs w:val="24"/>
      <w:lang w:val="en-US" w:bidi="en-US"/>
    </w:rPr>
  </w:style>
  <w:style w:type="paragraph" w:styleId="Pidipagina">
    <w:name w:val="footer"/>
    <w:basedOn w:val="Normale"/>
    <w:link w:val="PidipaginaCarattere"/>
    <w:qFormat/>
    <w:rsid w:val="00C27643"/>
    <w:pPr>
      <w:tabs>
        <w:tab w:val="center" w:pos="4819"/>
        <w:tab w:val="right" w:pos="9638"/>
      </w:tabs>
    </w:pPr>
    <w:rPr>
      <w:color w:val="000000"/>
      <w:kern w:val="1"/>
      <w:position w:val="-1"/>
      <w:sz w:val="24"/>
      <w:szCs w:val="24"/>
      <w:lang w:val="en-US" w:bidi="en-US"/>
    </w:rPr>
  </w:style>
  <w:style w:type="character" w:customStyle="1" w:styleId="PidipaginaCarattere">
    <w:name w:val="Piè di pagina Carattere"/>
    <w:basedOn w:val="Carpredefinitoparagrafo"/>
    <w:link w:val="Pidipagina"/>
    <w:rsid w:val="00C27643"/>
    <w:rPr>
      <w:color w:val="000000"/>
      <w:kern w:val="1"/>
      <w:position w:val="-1"/>
      <w:sz w:val="24"/>
      <w:szCs w:val="24"/>
      <w:lang w:val="en-US" w:bidi="en-US"/>
    </w:rPr>
  </w:style>
  <w:style w:type="paragraph" w:styleId="Corpodeltesto2">
    <w:name w:val="Body Text 2"/>
    <w:basedOn w:val="Normale"/>
    <w:link w:val="Corpodeltesto2Carattere"/>
    <w:qFormat/>
    <w:rsid w:val="00C27643"/>
    <w:pPr>
      <w:spacing w:line="480" w:lineRule="auto"/>
    </w:pPr>
    <w:rPr>
      <w:color w:val="000000"/>
      <w:kern w:val="1"/>
      <w:position w:val="-1"/>
      <w:sz w:val="24"/>
      <w:szCs w:val="24"/>
      <w:lang w:val="en-US" w:bidi="en-US"/>
    </w:rPr>
  </w:style>
  <w:style w:type="character" w:customStyle="1" w:styleId="Corpodeltesto2Carattere">
    <w:name w:val="Corpo del testo 2 Carattere"/>
    <w:basedOn w:val="Carpredefinitoparagrafo"/>
    <w:link w:val="Corpodeltesto2"/>
    <w:rsid w:val="00C27643"/>
    <w:rPr>
      <w:color w:val="000000"/>
      <w:kern w:val="1"/>
      <w:position w:val="-1"/>
      <w:sz w:val="24"/>
      <w:szCs w:val="24"/>
      <w:lang w:val="en-US" w:bidi="en-US"/>
    </w:rPr>
  </w:style>
  <w:style w:type="paragraph" w:styleId="Paragrafoelenco">
    <w:name w:val="List Paragraph"/>
    <w:basedOn w:val="Normale"/>
    <w:uiPriority w:val="34"/>
    <w:qFormat/>
    <w:rsid w:val="00C27643"/>
    <w:pPr>
      <w:ind w:left="720"/>
    </w:pPr>
    <w:rPr>
      <w:color w:val="000000"/>
      <w:kern w:val="1"/>
      <w:position w:val="-1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maddalena</dc:creator>
  <cp:keywords/>
  <dc:description/>
  <cp:lastModifiedBy>maddalena</cp:lastModifiedBy>
  <cp:revision>2</cp:revision>
  <dcterms:created xsi:type="dcterms:W3CDTF">2024-05-15T10:30:00Z</dcterms:created>
  <dcterms:modified xsi:type="dcterms:W3CDTF">2024-05-15T10:35:00Z</dcterms:modified>
</cp:coreProperties>
</file>